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54D4" w14:textId="77777777" w:rsidR="00A51016" w:rsidRDefault="00885A23" w:rsidP="00A51016">
      <w:pPr>
        <w:pStyle w:val="Titre7"/>
        <w:widowControl w:val="0"/>
        <w:spacing w:after="0" w:line="276" w:lineRule="auto"/>
        <w:rPr>
          <w:rFonts w:ascii="Arial" w:hAnsi="Arial" w:cs="Arial"/>
          <w:color w:val="32B3D6"/>
          <w:w w:val="130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0913" wp14:editId="05C8E4F0">
                <wp:simplePos x="0" y="0"/>
                <wp:positionH relativeFrom="column">
                  <wp:posOffset>-709295</wp:posOffset>
                </wp:positionH>
                <wp:positionV relativeFrom="paragraph">
                  <wp:posOffset>-804545</wp:posOffset>
                </wp:positionV>
                <wp:extent cx="1952625" cy="7715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8406" w14:textId="77777777" w:rsidR="00885A23" w:rsidRDefault="00885A23">
                            <w:r>
                              <w:rPr>
                                <w:rFonts w:ascii="Arial" w:hAnsi="Arial" w:cs="Arial"/>
                                <w:noProof/>
                                <w:color w:val="32B3D6"/>
                                <w:spacing w:val="-25"/>
                                <w:w w:val="15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336726D" wp14:editId="4AD08162">
                                  <wp:extent cx="1691640" cy="521208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QUARTZNoi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521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009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5.85pt;margin-top:-63.3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" fillcolor="white [3201]" stroked="f" strokeweight=".5pt">
                <v:textbox>
                  <w:txbxContent>
                    <w:p w14:paraId="1E8D8406" w14:textId="77777777" w:rsidR="00885A23" w:rsidRDefault="00885A23">
                      <w:r>
                        <w:rPr>
                          <w:rFonts w:ascii="Arial" w:hAnsi="Arial" w:cs="Arial"/>
                          <w:noProof/>
                          <w:color w:val="32B3D6"/>
                          <w:spacing w:val="-25"/>
                          <w:w w:val="150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3336726D" wp14:editId="4AD08162">
                            <wp:extent cx="1691640" cy="521208"/>
                            <wp:effectExtent l="0" t="0" r="381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EQUARTZNoi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521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32B3D6"/>
          <w:spacing w:val="-25"/>
          <w:w w:val="150"/>
          <w:sz w:val="32"/>
          <w:szCs w:val="32"/>
          <w14:ligatures w14:val="none"/>
        </w:rPr>
        <w:t>Bulletin de réservatio</w:t>
      </w:r>
      <w:r>
        <w:rPr>
          <w:rFonts w:ascii="Arial" w:hAnsi="Arial" w:cs="Arial"/>
          <w:color w:val="32B3D6"/>
          <w:w w:val="150"/>
          <w:sz w:val="32"/>
          <w:szCs w:val="32"/>
          <w14:ligatures w14:val="none"/>
        </w:rPr>
        <w:t>n /</w:t>
      </w:r>
      <w:r>
        <w:rPr>
          <w:rFonts w:ascii="Arial" w:hAnsi="Arial" w:cs="Arial"/>
          <w:color w:val="32B3D6"/>
          <w:w w:val="130"/>
          <w:sz w:val="32"/>
          <w:szCs w:val="32"/>
          <w14:ligatures w14:val="none"/>
        </w:rPr>
        <w:t xml:space="preserve"> Saison 19/20</w:t>
      </w:r>
    </w:p>
    <w:p w14:paraId="6E9FD217" w14:textId="77777777" w:rsidR="00183ECF" w:rsidRDefault="00885A23" w:rsidP="00A51016">
      <w:pPr>
        <w:pStyle w:val="Titre7"/>
        <w:widowControl w:val="0"/>
        <w:spacing w:after="0" w:line="276" w:lineRule="auto"/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color w:val="0099CC"/>
          <w:w w:val="130"/>
          <w:sz w:val="32"/>
          <w:szCs w:val="32"/>
          <w14:ligatures w14:val="none"/>
        </w:rP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FICHE À NOUS RETOURNER </w:t>
      </w:r>
      <w:r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AVANT LE </w:t>
      </w:r>
      <w:r w:rsidR="007C15EF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>MARDI 1</w:t>
      </w:r>
      <w:r w:rsidR="007C15EF" w:rsidRPr="007C15EF">
        <w:rPr>
          <w:rFonts w:ascii="Arial" w:hAnsi="Arial" w:cs="Arial"/>
          <w:b/>
          <w:bCs/>
          <w:color w:val="C00000"/>
          <w:sz w:val="22"/>
          <w:szCs w:val="22"/>
          <w:u w:val="single"/>
          <w:vertAlign w:val="superscript"/>
          <w14:ligatures w14:val="none"/>
        </w:rPr>
        <w:t>ER</w:t>
      </w:r>
      <w:r w:rsidR="007C15EF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 OCTOBRE</w:t>
      </w:r>
      <w:r w:rsidR="00A51016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 </w:t>
      </w:r>
    </w:p>
    <w:p w14:paraId="536FEA3C" w14:textId="3824961E" w:rsidR="00885A23" w:rsidRPr="00183ECF" w:rsidRDefault="00A51016" w:rsidP="00A51016">
      <w:pPr>
        <w:pStyle w:val="Titre7"/>
        <w:widowControl w:val="0"/>
        <w:spacing w:after="0" w:line="276" w:lineRule="auto"/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3E8480" wp14:editId="2BCD6360">
                <wp:simplePos x="0" y="0"/>
                <wp:positionH relativeFrom="column">
                  <wp:posOffset>-394970</wp:posOffset>
                </wp:positionH>
                <wp:positionV relativeFrom="paragraph">
                  <wp:posOffset>320675</wp:posOffset>
                </wp:positionV>
                <wp:extent cx="1871980" cy="2667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B1AAD" w14:textId="77777777" w:rsidR="00885A23" w:rsidRDefault="00885A23" w:rsidP="00885A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2B3D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2B3D6"/>
                                <w:sz w:val="24"/>
                                <w:szCs w:val="24"/>
                                <w14:ligatures w14:val="none"/>
                              </w:rPr>
                              <w:t>Vos coordonnées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E848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31.1pt;margin-top:25.25pt;width:147.4pt;height:2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" filled="f" stroked="f" strokecolor="black [0]" strokeweight="0" insetpen="t">
                <v:textbox inset="2.8pt,2.8pt,2.8pt,2.8pt">
                  <w:txbxContent>
                    <w:p w14:paraId="671B1AAD" w14:textId="77777777" w:rsidR="00885A23" w:rsidRDefault="00885A23" w:rsidP="00885A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2B3D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2B3D6"/>
                          <w:sz w:val="24"/>
                          <w:szCs w:val="24"/>
                          <w14:ligatures w14:val="none"/>
                        </w:rPr>
                        <w:t>Vos coordonnées</w:t>
                      </w:r>
                    </w:p>
                  </w:txbxContent>
                </v:textbox>
              </v:shape>
            </w:pict>
          </mc:Fallback>
        </mc:AlternateContent>
      </w:r>
      <w:r w:rsidRPr="00A51016">
        <w:rPr>
          <w:rFonts w:ascii="Arial" w:hAnsi="Arial" w:cs="Arial"/>
          <w:color w:val="auto"/>
          <w:sz w:val="20"/>
          <w:szCs w:val="20"/>
          <w14:ligatures w14:val="none"/>
        </w:rPr>
        <w:t>(</w:t>
      </w:r>
      <w:r w:rsidRPr="00183ECF">
        <w:rPr>
          <w:rFonts w:ascii="Arial" w:hAnsi="Arial" w:cs="Arial"/>
          <w:b/>
          <w:bCs/>
          <w:color w:val="auto"/>
          <w:sz w:val="20"/>
          <w:szCs w:val="20"/>
          <w:u w:val="single"/>
          <w14:ligatures w14:val="none"/>
        </w:rPr>
        <w:t>Pour ceux souhaitant voir « Mon âme pour un baiser », veuillez faire la demande mi-septembre</w:t>
      </w:r>
      <w:r w:rsidRPr="00A51016">
        <w:rPr>
          <w:rFonts w:ascii="Arial" w:hAnsi="Arial" w:cs="Arial"/>
          <w:color w:val="auto"/>
          <w:sz w:val="20"/>
          <w:szCs w:val="20"/>
          <w14:ligatures w14:val="none"/>
        </w:rPr>
        <w:t>)</w:t>
      </w:r>
    </w:p>
    <w:p w14:paraId="0779DAFD" w14:textId="1804A6BC" w:rsidR="00885A23" w:rsidRPr="00885A23" w:rsidRDefault="00885A23" w:rsidP="00885A23">
      <w:pPr>
        <w:jc w:val="center"/>
        <w:rPr>
          <w:rFonts w:ascii="Arial" w:hAnsi="Arial" w:cs="Arial"/>
          <w:sz w:val="22"/>
          <w:szCs w:val="22"/>
          <w14:ligatures w14:val="none"/>
        </w:rPr>
      </w:pPr>
    </w:p>
    <w:tbl>
      <w:tblPr>
        <w:tblpPr w:leftFromText="141" w:rightFromText="141" w:vertAnchor="text" w:horzAnchor="margin" w:tblpXSpec="center" w:tblpY="73"/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3"/>
      </w:tblGrid>
      <w:tr w:rsidR="00885A23" w14:paraId="399187B1" w14:textId="77777777" w:rsidTr="007C15EF">
        <w:trPr>
          <w:trHeight w:val="2184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D2D18F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Coordonnées de l’</w:t>
            </w:r>
            <w:r w:rsidR="007C15EF"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ETABLISSEMENT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</w:p>
          <w:p w14:paraId="7ABE36E2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Nom :</w:t>
            </w:r>
          </w:p>
          <w:p w14:paraId="6E4C776E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Adresse :</w:t>
            </w:r>
          </w:p>
          <w:p w14:paraId="068EB691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Code postal :                           Ville :</w:t>
            </w:r>
          </w:p>
          <w:p w14:paraId="2BFE990A" w14:textId="77777777" w:rsidR="007C15EF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Téléphone 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  <w:t xml:space="preserve">                                </w:t>
            </w:r>
          </w:p>
          <w:p w14:paraId="6141EF98" w14:textId="77777777" w:rsidR="00885A23" w:rsidRPr="007C15EF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Email pour la facturation :</w:t>
            </w:r>
          </w:p>
        </w:tc>
      </w:tr>
      <w:tr w:rsidR="00885A23" w14:paraId="4419E461" w14:textId="77777777" w:rsidTr="007C15EF">
        <w:trPr>
          <w:trHeight w:val="1441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0F533D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Coordonnées de l’enseignant faisant la demande :</w:t>
            </w:r>
          </w:p>
          <w:p w14:paraId="29F91F02" w14:textId="77777777" w:rsidR="00885A23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 :                                              Prénom :                                       </w:t>
            </w:r>
          </w:p>
          <w:p w14:paraId="55274D04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Matière enseignée :</w:t>
            </w:r>
          </w:p>
          <w:p w14:paraId="5FC2829F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Téléphone 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  <w:t xml:space="preserve">                                          Email :</w:t>
            </w:r>
          </w:p>
        </w:tc>
      </w:tr>
      <w:tr w:rsidR="00885A23" w14:paraId="4AEB3999" w14:textId="77777777" w:rsidTr="007C15EF">
        <w:trPr>
          <w:trHeight w:val="1705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5B362E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Classe ou groupe concerné(e) par la demande d’inscription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</w:p>
          <w:p w14:paraId="363A4D7E" w14:textId="77777777" w:rsidR="00885A23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 de la classe :                                                                           </w:t>
            </w:r>
          </w:p>
          <w:p w14:paraId="75BB98E3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Nombre total d’élèves (</w:t>
            </w:r>
            <w:r>
              <w:rPr>
                <w:rFonts w:ascii="Arial" w:hAnsi="Arial" w:cs="Arial"/>
                <w:sz w:val="22"/>
                <w:szCs w:val="22"/>
                <w:u w:val="single"/>
                <w14:ligatures w14:val="none"/>
              </w:rPr>
              <w:t>par classe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s’il s’agit d’un niveau) :                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</w:p>
          <w:p w14:paraId="38E52C8F" w14:textId="77777777" w:rsidR="00885A23" w:rsidRDefault="00885A23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Nombre d’accompagnateurs* :         soit       places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accomp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gratuites</w:t>
            </w:r>
            <w:proofErr w:type="gram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* et        places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accomp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payantes</w:t>
            </w:r>
            <w:proofErr w:type="gramEnd"/>
          </w:p>
        </w:tc>
      </w:tr>
    </w:tbl>
    <w:p w14:paraId="49E6A758" w14:textId="77777777" w:rsidR="00885A23" w:rsidRDefault="00885A23" w:rsidP="00885A23">
      <w:pPr>
        <w:spacing w:after="0" w:line="240" w:lineRule="auto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14:ligatures w14:val="none"/>
        </w:rPr>
        <w:t>* </w:t>
      </w:r>
      <w:r>
        <w:rPr>
          <w:rFonts w:ascii="Arial" w:hAnsi="Arial" w:cs="Arial"/>
          <w:sz w:val="18"/>
          <w:szCs w:val="18"/>
          <w14:ligatures w14:val="none"/>
        </w:rPr>
        <w:t>Deux accompagnateurs gratuits pour 1 classe, les accompagnateurs supplémentaires bénéficient du tarif réduit</w:t>
      </w:r>
    </w:p>
    <w:p w14:paraId="30AEC2F8" w14:textId="77777777" w:rsidR="00885A23" w:rsidRPr="00885A23" w:rsidRDefault="00885A23" w:rsidP="00885A2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0"/>
          <w:szCs w:val="10"/>
          <w14:ligatures w14:val="none"/>
          <w14:cntxtAlts w14:val="0"/>
        </w:rPr>
      </w:pPr>
    </w:p>
    <w:p w14:paraId="3B7A826E" w14:textId="77777777" w:rsidR="00885A23" w:rsidRDefault="00885A23" w:rsidP="00885A2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C6C56" wp14:editId="78750478">
                <wp:simplePos x="0" y="0"/>
                <wp:positionH relativeFrom="column">
                  <wp:posOffset>-213995</wp:posOffset>
                </wp:positionH>
                <wp:positionV relativeFrom="paragraph">
                  <wp:posOffset>266065</wp:posOffset>
                </wp:positionV>
                <wp:extent cx="952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20426" id="Rectangle 5" o:spid="_x0000_s1026" style="position:absolute;margin-left:-16.85pt;margin-top:20.95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  <w14:ligatures w14:val="none"/>
        </w:rPr>
        <w:t xml:space="preserve"> </w:t>
      </w:r>
      <w:r>
        <w:rPr>
          <w:rFonts w:ascii="Arial" w:hAnsi="Arial" w:cs="Arial"/>
          <w:b/>
          <w:bCs/>
          <w:u w:val="single"/>
          <w14:ligatures w14:val="none"/>
        </w:rPr>
        <w:t>Choix du paiement :</w:t>
      </w:r>
    </w:p>
    <w:p w14:paraId="65EA83BC" w14:textId="77777777" w:rsidR="00885A23" w:rsidRPr="00885A23" w:rsidRDefault="00885A23" w:rsidP="00885A23">
      <w:pPr>
        <w:widowControl w:val="0"/>
        <w:ind w:right="-709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Les élèves payent eux-mêmes par chèque *                     </w:t>
      </w:r>
      <w:r>
        <w:rPr>
          <w:rFonts w:ascii="Arial" w:hAnsi="Arial" w:cs="Arial"/>
          <w:b/>
          <w:bCs/>
          <w:noProof/>
          <w14:ligatures w14:val="none"/>
        </w:rPr>
        <w:drawing>
          <wp:inline distT="0" distB="0" distL="0" distR="0" wp14:anchorId="3C3958A5" wp14:editId="7F0A7EE4">
            <wp:extent cx="103505" cy="1155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14:ligatures w14:val="none"/>
        </w:rPr>
        <w:t xml:space="preserve">       Facture à l’établissement</w:t>
      </w:r>
    </w:p>
    <w:p w14:paraId="70CCB1F7" w14:textId="77777777" w:rsidR="00885A23" w:rsidRDefault="00885A23" w:rsidP="00885A23">
      <w:pPr>
        <w:widowControl w:val="0"/>
        <w:ind w:right="-709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* Paiement par chèque et par élève : </w:t>
      </w:r>
    </w:p>
    <w:p w14:paraId="77D4356E" w14:textId="1FAB6AAF" w:rsidR="007C15EF" w:rsidRPr="007C15EF" w:rsidRDefault="00885A23" w:rsidP="00885A23">
      <w:pPr>
        <w:widowControl w:val="0"/>
        <w:ind w:right="-709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Une urne sera mise à votre disposition au PC-Sécurité / Entrée administrative pour déposer l’enveloppe avec les chèques des élèves. Merci de préciser sur cette enveloppe votre nom, le nom de </w:t>
      </w:r>
      <w:proofErr w:type="gramStart"/>
      <w:r w:rsidR="00183ECF">
        <w:rPr>
          <w:rFonts w:ascii="Arial" w:hAnsi="Arial" w:cs="Arial"/>
          <w14:ligatures w14:val="none"/>
        </w:rPr>
        <w:t xml:space="preserve">l’établissement,  </w:t>
      </w:r>
      <w:r w:rsidR="007C15EF">
        <w:rPr>
          <w:rFonts w:ascii="Arial" w:hAnsi="Arial" w:cs="Arial"/>
          <w14:ligatures w14:val="none"/>
        </w:rPr>
        <w:t xml:space="preserve"> </w:t>
      </w:r>
      <w:proofErr w:type="gramEnd"/>
      <w:r w:rsidR="007C15EF">
        <w:rPr>
          <w:rFonts w:ascii="Arial" w:hAnsi="Arial" w:cs="Arial"/>
          <w14:ligatures w14:val="none"/>
        </w:rPr>
        <w:t xml:space="preserve">                          </w:t>
      </w:r>
      <w:r>
        <w:rPr>
          <w:rFonts w:ascii="Arial" w:hAnsi="Arial" w:cs="Arial"/>
          <w14:ligatures w14:val="none"/>
        </w:rPr>
        <w:t xml:space="preserve">les spectacles et dates choisis ainsi que le nombre d’élèves. </w:t>
      </w:r>
      <w:r w:rsidR="007C15EF">
        <w:rPr>
          <w:rFonts w:ascii="Arial" w:hAnsi="Arial" w:cs="Arial"/>
          <w14:ligatures w14:val="none"/>
        </w:rPr>
        <w:t xml:space="preserve">        </w:t>
      </w:r>
    </w:p>
    <w:p w14:paraId="2312C1F6" w14:textId="77777777" w:rsidR="00885A23" w:rsidRDefault="00885A23" w:rsidP="00885A23">
      <w:pPr>
        <w:widowControl w:val="0"/>
        <w:jc w:val="both"/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</w:pPr>
      <w:r>
        <w:rPr>
          <w14:ligatures w14:val="none"/>
        </w:rPr>
        <w:t> </w:t>
      </w:r>
      <w:r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L’Avant-Scène / 10 € la place, </w:t>
      </w:r>
      <w:r>
        <w:rPr>
          <w:rFonts w:ascii="Arial" w:hAnsi="Arial" w:cs="Arial"/>
          <w:b/>
          <w:bCs/>
          <w:color w:val="085296"/>
          <w:sz w:val="24"/>
          <w:szCs w:val="24"/>
          <w:u w:val="single"/>
          <w14:ligatures w14:val="none"/>
        </w:rPr>
        <w:t xml:space="preserve">à partir de 3 spectacles </w:t>
      </w:r>
      <w:r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: </w:t>
      </w:r>
    </w:p>
    <w:p w14:paraId="21A7BDBB" w14:textId="77777777" w:rsidR="00885A23" w:rsidRDefault="00885A23" w:rsidP="007C15EF">
      <w:pPr>
        <w:widowControl w:val="0"/>
        <w:spacing w:after="0"/>
        <w:ind w:left="567" w:hanging="567"/>
        <w:jc w:val="both"/>
        <w:rPr>
          <w:rFonts w:ascii="Arial" w:hAnsi="Arial" w:cs="Arial"/>
          <w:b/>
          <w:bCs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14:ligatures w14:val="none"/>
        </w:rPr>
        <w:t xml:space="preserve">L’ « Avant-Scène » permet à un groupe / classe de voir </w:t>
      </w:r>
      <w:r>
        <w:rPr>
          <w:rFonts w:ascii="Arial" w:hAnsi="Arial" w:cs="Arial"/>
          <w:u w:val="single"/>
          <w14:ligatures w14:val="none"/>
        </w:rPr>
        <w:t>trois spectacles ou plus</w:t>
      </w:r>
      <w:r>
        <w:rPr>
          <w:rFonts w:ascii="Arial" w:hAnsi="Arial" w:cs="Arial"/>
          <w14:ligatures w14:val="none"/>
        </w:rPr>
        <w:t xml:space="preserve"> pour 10 euros la place (dans la limites des places disponibles).</w:t>
      </w:r>
    </w:p>
    <w:p w14:paraId="3B266DB9" w14:textId="77777777" w:rsidR="00885A23" w:rsidRDefault="00885A23" w:rsidP="007C15EF">
      <w:pPr>
        <w:widowControl w:val="0"/>
        <w:spacing w:after="0"/>
        <w:ind w:left="567" w:hanging="567"/>
        <w:jc w:val="both"/>
        <w:rPr>
          <w:rFonts w:ascii="Arial" w:hAnsi="Arial" w:cs="Arial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14:ligatures w14:val="none"/>
        </w:rPr>
        <w:t>L’« Avant-Scène » est  à destination des groupes d’élèves sous  la responsabilité d’un enseignant.</w:t>
      </w:r>
    </w:p>
    <w:p w14:paraId="4C4C344A" w14:textId="77777777" w:rsidR="00885A23" w:rsidRDefault="00885A23" w:rsidP="007C15EF">
      <w:pPr>
        <w:widowControl w:val="0"/>
        <w:spacing w:after="0"/>
        <w:ind w:left="567" w:hanging="567"/>
        <w:jc w:val="both"/>
        <w:rPr>
          <w:rFonts w:ascii="Arial" w:hAnsi="Arial" w:cs="Arial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14:ligatures w14:val="none"/>
        </w:rPr>
        <w:t>Chaque élève peut récupérer la « Carte Quartz + » offerte à la billetterie. La démarche est simple :</w:t>
      </w:r>
    </w:p>
    <w:p w14:paraId="227ECBCF" w14:textId="77777777" w:rsidR="00885A23" w:rsidRPr="007C15EF" w:rsidRDefault="00885A23" w:rsidP="007C15EF">
      <w:pPr>
        <w:pStyle w:val="Paragraphedeliste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14:ligatures w14:val="none"/>
        </w:rPr>
      </w:pPr>
      <w:r w:rsidRPr="007C15EF">
        <w:rPr>
          <w:rFonts w:ascii="Arial" w:hAnsi="Arial" w:cs="Arial"/>
          <w14:ligatures w14:val="none"/>
        </w:rPr>
        <w:t xml:space="preserve">Indiquer le nom de son établissement et le nom de son professeur à la billetterie (une liste                            des professeurs prenant l’Avant-Scène sera transmise à la billetterie) </w:t>
      </w:r>
    </w:p>
    <w:p w14:paraId="3E44407D" w14:textId="77777777" w:rsidR="00183ECF" w:rsidRDefault="00885A23" w:rsidP="00183ECF">
      <w:pPr>
        <w:widowControl w:val="0"/>
        <w:ind w:left="567" w:hanging="567"/>
        <w:jc w:val="both"/>
        <w:rPr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14:ligatures w14:val="none"/>
        </w:rPr>
        <w:t>La carte Quartz + permet de bénéficier des meilleurs tarifs sur toute la programmation de la saison.</w:t>
      </w:r>
      <w:r>
        <w:rPr>
          <w14:ligatures w14:val="none"/>
        </w:rPr>
        <w:t> </w:t>
      </w:r>
    </w:p>
    <w:p w14:paraId="7BB0E1A0" w14:textId="22700388" w:rsidR="00A51016" w:rsidRPr="00183ECF" w:rsidRDefault="00A51016" w:rsidP="00183ECF">
      <w:pPr>
        <w:widowControl w:val="0"/>
        <w:ind w:left="567" w:hanging="567"/>
        <w:jc w:val="both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CBCD9FC" wp14:editId="33C6C37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238875" cy="6858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35D2F" w14:textId="78B454F9" w:rsidR="00A51016" w:rsidRDefault="00A51016" w:rsidP="00A51016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Choix des spectacles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01A963C" w14:textId="69A9989C" w:rsidR="00A51016" w:rsidRDefault="00A51016" w:rsidP="00A51016">
                            <w:pPr>
                              <w:widowControl w:val="0"/>
                              <w:ind w:right="-709"/>
                              <w:rPr>
                                <w:rFonts w:ascii="Arial" w:hAnsi="Arial" w:cs="Arial"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Merci de renseigner plusieurs choix par ordre de préférence (réservation </w:t>
                            </w:r>
                            <w:r w:rsidR="0019227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dans la limite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des places disponibles)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CD9F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0;margin-top:2.95pt;width:491.25pt;height:54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4035D2F" w14:textId="78B454F9" w:rsidR="00A51016" w:rsidRDefault="00A51016" w:rsidP="00A51016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Choix des spectacles :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  <w:p w14:paraId="601A963C" w14:textId="69A9989C" w:rsidR="00A51016" w:rsidRDefault="00A51016" w:rsidP="00A51016">
                      <w:pPr>
                        <w:widowControl w:val="0"/>
                        <w:ind w:right="-709"/>
                        <w:rPr>
                          <w:rFonts w:ascii="Arial" w:hAnsi="Arial" w:cs="Arial"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Merci de renseigner plusieurs choix par ordre de préférence (réservation </w:t>
                      </w:r>
                      <w:r w:rsidR="0019227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dans la limite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des places disponibles)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67ED1" w14:textId="7C3BBBBD" w:rsidR="00A51016" w:rsidRPr="00A51016" w:rsidRDefault="00A51016" w:rsidP="00A51016">
      <w:pPr>
        <w:rPr>
          <w:rFonts w:ascii="Arial" w:hAnsi="Arial" w:cs="Arial"/>
        </w:rPr>
      </w:pPr>
    </w:p>
    <w:p w14:paraId="6F279483" w14:textId="6DC5EB42" w:rsidR="00A51016" w:rsidRDefault="00A51016" w:rsidP="00A510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416F0FB" wp14:editId="56F77164">
                <wp:simplePos x="0" y="0"/>
                <wp:positionH relativeFrom="column">
                  <wp:posOffset>457200</wp:posOffset>
                </wp:positionH>
                <wp:positionV relativeFrom="paragraph">
                  <wp:posOffset>6915785</wp:posOffset>
                </wp:positionV>
                <wp:extent cx="6651625" cy="1751330"/>
                <wp:effectExtent l="0" t="635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162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1B6F" id="Rectangle 7" o:spid="_x0000_s1026" style="position:absolute;margin-left:36pt;margin-top:544.55pt;width:523.75pt;height:137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33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673"/>
        <w:gridCol w:w="6049"/>
      </w:tblGrid>
      <w:tr w:rsidR="00A51016" w14:paraId="50BDB258" w14:textId="77777777" w:rsidTr="00A51016">
        <w:trPr>
          <w:trHeight w:val="697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62CB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Choix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F3AB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Titre du spectacle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AC81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Dates et horaires possibles</w:t>
            </w:r>
          </w:p>
        </w:tc>
      </w:tr>
      <w:tr w:rsidR="00A51016" w14:paraId="0F70E74B" w14:textId="77777777" w:rsidTr="00A51016">
        <w:trPr>
          <w:trHeight w:val="688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BFE0" w14:textId="7F2E367E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1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A90D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25CD" w14:textId="56322EBA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14:paraId="16F56EE1" w14:textId="77777777" w:rsidTr="00A51016">
        <w:trPr>
          <w:trHeight w:val="688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D619" w14:textId="2AED8885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2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8394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A068" w14:textId="23E9AA2C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14:paraId="0667E442" w14:textId="77777777" w:rsidTr="00A51016">
        <w:trPr>
          <w:trHeight w:val="688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70F3" w14:textId="759B1CD2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3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F17F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5919" w14:textId="3689FC1B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14:paraId="285AF9C5" w14:textId="77777777" w:rsidTr="00A51016">
        <w:trPr>
          <w:trHeight w:val="68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7917" w14:textId="77777777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4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3B47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D70E" w14:textId="7647F06D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14:paraId="2A62B9EE" w14:textId="77777777" w:rsidTr="00A51016">
        <w:trPr>
          <w:trHeight w:val="688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D18F" w14:textId="77777777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5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305E" w14:textId="7777777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62AF" w14:textId="44D655BD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</w:tbl>
    <w:p w14:paraId="18E8981F" w14:textId="2E208C65" w:rsidR="00A51016" w:rsidRPr="00A51016" w:rsidRDefault="00A51016" w:rsidP="00A51016">
      <w:pPr>
        <w:rPr>
          <w:rFonts w:ascii="Arial" w:hAnsi="Arial" w:cs="Arial"/>
          <w:b/>
          <w:bCs/>
          <w14:ligatures w14:val="none"/>
        </w:rPr>
      </w:pPr>
    </w:p>
    <w:p w14:paraId="7148E4EB" w14:textId="77777777" w:rsidR="00A51016" w:rsidRPr="00A51016" w:rsidRDefault="00A51016" w:rsidP="00A51016">
      <w:pPr>
        <w:rPr>
          <w:rFonts w:ascii="Arial" w:hAnsi="Arial" w:cs="Arial"/>
          <w:b/>
          <w:bCs/>
        </w:rPr>
      </w:pPr>
      <w:r w:rsidRPr="00A51016">
        <w:rPr>
          <w:rFonts w:ascii="Arial" w:hAnsi="Arial" w:cs="Arial"/>
          <w:b/>
          <w:bCs/>
        </w:rPr>
        <w:t>Plus de détails pour répondre au mieux à votre demande :</w:t>
      </w:r>
    </w:p>
    <w:p w14:paraId="148303A2" w14:textId="77777777" w:rsidR="00A51016" w:rsidRPr="00A51016" w:rsidRDefault="00A51016" w:rsidP="00A51016">
      <w:pPr>
        <w:rPr>
          <w:rFonts w:ascii="Arial" w:hAnsi="Arial" w:cs="Arial"/>
        </w:rPr>
      </w:pPr>
    </w:p>
    <w:p w14:paraId="012F25DD" w14:textId="77777777" w:rsidR="00A51016" w:rsidRPr="00A51016" w:rsidRDefault="00A51016" w:rsidP="00A51016">
      <w:pPr>
        <w:rPr>
          <w:rFonts w:ascii="Arial" w:hAnsi="Arial" w:cs="Arial"/>
        </w:rPr>
      </w:pPr>
      <w:r w:rsidRPr="00A51016">
        <w:rPr>
          <w:rFonts w:ascii="Arial" w:hAnsi="Arial" w:cs="Arial"/>
        </w:rPr>
        <w:t>Date ou heure à éviter :</w:t>
      </w:r>
    </w:p>
    <w:p w14:paraId="08CC31C2" w14:textId="77777777" w:rsidR="00A51016" w:rsidRPr="00A51016" w:rsidRDefault="00A51016" w:rsidP="00A51016">
      <w:pPr>
        <w:rPr>
          <w:rFonts w:ascii="Arial" w:hAnsi="Arial" w:cs="Arial"/>
        </w:rPr>
      </w:pPr>
    </w:p>
    <w:p w14:paraId="1C9D81DF" w14:textId="77777777" w:rsidR="00A51016" w:rsidRPr="00A51016" w:rsidRDefault="00A51016" w:rsidP="00A51016">
      <w:pPr>
        <w:rPr>
          <w:rFonts w:ascii="Arial" w:hAnsi="Arial" w:cs="Arial"/>
        </w:rPr>
      </w:pPr>
      <w:r w:rsidRPr="00A51016">
        <w:rPr>
          <w:rFonts w:ascii="Arial" w:hAnsi="Arial" w:cs="Arial"/>
        </w:rPr>
        <w:t xml:space="preserve">Regroupement de classes ou avec un autre établissement : </w:t>
      </w:r>
    </w:p>
    <w:p w14:paraId="618C154C" w14:textId="77777777" w:rsidR="00A51016" w:rsidRPr="00A51016" w:rsidRDefault="00A51016" w:rsidP="00A51016">
      <w:pPr>
        <w:rPr>
          <w:rFonts w:ascii="Arial" w:hAnsi="Arial" w:cs="Arial"/>
        </w:rPr>
      </w:pPr>
    </w:p>
    <w:p w14:paraId="5619FF87" w14:textId="77777777" w:rsidR="00A51016" w:rsidRPr="00A51016" w:rsidRDefault="00A51016" w:rsidP="00A51016">
      <w:pPr>
        <w:rPr>
          <w:rFonts w:ascii="Arial" w:hAnsi="Arial" w:cs="Arial"/>
        </w:rPr>
      </w:pPr>
      <w:r w:rsidRPr="00A51016">
        <w:rPr>
          <w:rFonts w:ascii="Arial" w:hAnsi="Arial" w:cs="Arial"/>
        </w:rPr>
        <w:t>Particularités pour le placement (élèves en situation de handicap, placement en un seul groupe ou possibilité de scinder la classe…) :</w:t>
      </w:r>
    </w:p>
    <w:p w14:paraId="3E6CCA64" w14:textId="77777777" w:rsidR="00A51016" w:rsidRPr="00A51016" w:rsidRDefault="00A51016" w:rsidP="00A51016">
      <w:pPr>
        <w:rPr>
          <w:rFonts w:ascii="Arial" w:hAnsi="Arial" w:cs="Arial"/>
        </w:rPr>
      </w:pPr>
    </w:p>
    <w:p w14:paraId="6E9D2AD4" w14:textId="77777777" w:rsidR="00A51016" w:rsidRPr="00A51016" w:rsidRDefault="00A51016" w:rsidP="00A51016">
      <w:pPr>
        <w:rPr>
          <w:rFonts w:ascii="Arial" w:hAnsi="Arial" w:cs="Arial"/>
        </w:rPr>
      </w:pPr>
      <w:r w:rsidRPr="00A51016">
        <w:rPr>
          <w:rFonts w:ascii="Arial" w:hAnsi="Arial" w:cs="Arial"/>
        </w:rPr>
        <w:t xml:space="preserve">Demande particulière : ateliers en classe, visite etc. : </w:t>
      </w:r>
    </w:p>
    <w:p w14:paraId="1E80F251" w14:textId="77777777" w:rsidR="00A51016" w:rsidRPr="00A51016" w:rsidRDefault="00A51016" w:rsidP="00A51016">
      <w:pPr>
        <w:rPr>
          <w:rFonts w:ascii="Arial" w:hAnsi="Arial" w:cs="Arial"/>
        </w:rPr>
      </w:pPr>
    </w:p>
    <w:p w14:paraId="53DCC519" w14:textId="4F9092A8" w:rsidR="00A51016" w:rsidRPr="00A51016" w:rsidRDefault="00A51016" w:rsidP="00A51016">
      <w:pPr>
        <w:rPr>
          <w:rFonts w:ascii="Arial" w:hAnsi="Arial" w:cs="Arial"/>
        </w:rPr>
      </w:pPr>
      <w:r w:rsidRPr="00A51016">
        <w:rPr>
          <w:rFonts w:ascii="Arial" w:hAnsi="Arial" w:cs="Arial"/>
        </w:rPr>
        <w:t>Projet pédagogique</w:t>
      </w:r>
      <w:r>
        <w:rPr>
          <w:rFonts w:ascii="Arial" w:hAnsi="Arial" w:cs="Arial"/>
        </w:rPr>
        <w:t xml:space="preserve"> - </w:t>
      </w:r>
      <w:r w:rsidRPr="00A51016">
        <w:rPr>
          <w:rFonts w:ascii="Arial" w:hAnsi="Arial" w:cs="Arial"/>
        </w:rPr>
        <w:t>Si vous mettez en place des actions au sein de l’établissement, en lien avec votre demande d’inscription, merci de nous les présenter brièvement ci-dessous :</w:t>
      </w:r>
    </w:p>
    <w:p w14:paraId="57822859" w14:textId="77777777" w:rsidR="00A51016" w:rsidRPr="00A51016" w:rsidRDefault="00A51016" w:rsidP="00A51016">
      <w:pPr>
        <w:rPr>
          <w:rFonts w:ascii="Arial" w:hAnsi="Arial" w:cs="Arial"/>
        </w:rPr>
      </w:pPr>
    </w:p>
    <w:p w14:paraId="31B6BBD6" w14:textId="77777777" w:rsidR="00A51016" w:rsidRPr="00A51016" w:rsidRDefault="00A51016" w:rsidP="00A51016">
      <w:pPr>
        <w:rPr>
          <w:rFonts w:ascii="Arial" w:hAnsi="Arial" w:cs="Arial"/>
        </w:rPr>
      </w:pPr>
      <w:bookmarkStart w:id="0" w:name="_GoBack"/>
      <w:bookmarkEnd w:id="0"/>
    </w:p>
    <w:sectPr w:rsidR="00A51016" w:rsidRPr="00A510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2B5A" w14:textId="77777777" w:rsidR="00020672" w:rsidRDefault="00020672" w:rsidP="007C15EF">
      <w:pPr>
        <w:spacing w:after="0" w:line="240" w:lineRule="auto"/>
      </w:pPr>
      <w:r>
        <w:separator/>
      </w:r>
    </w:p>
  </w:endnote>
  <w:endnote w:type="continuationSeparator" w:id="0">
    <w:p w14:paraId="37983019" w14:textId="77777777" w:rsidR="00020672" w:rsidRDefault="00020672" w:rsidP="007C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4E75" w14:textId="77777777" w:rsidR="007C15EF" w:rsidRDefault="007C15EF" w:rsidP="007C15EF">
    <w:pPr>
      <w:widowControl w:val="0"/>
      <w:rPr>
        <w14:ligatures w14:val="none"/>
      </w:rPr>
    </w:pPr>
    <w:r>
      <w:rPr>
        <w14:ligatures w14:val="none"/>
      </w:rPr>
      <w:t> </w:t>
    </w:r>
  </w:p>
  <w:p w14:paraId="56B8D530" w14:textId="77777777" w:rsidR="007C15EF" w:rsidRDefault="007C15EF" w:rsidP="007C15EF">
    <w:pPr>
      <w:widowControl w:val="0"/>
      <w:spacing w:line="276" w:lineRule="auto"/>
      <w:rPr>
        <w:rFonts w:ascii="Swis721 BT" w:hAnsi="Swis721 BT"/>
        <w14:ligatures w14:val="none"/>
      </w:rPr>
    </w:pPr>
    <w:r>
      <w:rPr>
        <w:rFonts w:ascii="Arial" w:hAnsi="Arial" w:cs="Arial"/>
        <w:b/>
        <w:bCs/>
        <w:spacing w:val="-7"/>
        <w:sz w:val="18"/>
        <w:szCs w:val="18"/>
        <w14:ligatures w14:val="none"/>
      </w:rPr>
      <w:t xml:space="preserve">Chloé Blandin </w:t>
    </w:r>
    <w:r>
      <w:rPr>
        <w:rFonts w:ascii="Arial" w:hAnsi="Arial" w:cs="Arial"/>
        <w:spacing w:val="-7"/>
        <w:sz w:val="18"/>
        <w:szCs w:val="18"/>
        <w14:ligatures w14:val="none"/>
      </w:rPr>
      <w:t xml:space="preserve">/ chargée des relations publiques pour le monde scolaire / chloe.blandin@lequartz.com </w:t>
    </w:r>
    <w:proofErr w:type="gramStart"/>
    <w:r>
      <w:rPr>
        <w:rFonts w:ascii="Arial" w:hAnsi="Arial" w:cs="Arial"/>
        <w:spacing w:val="-7"/>
        <w:sz w:val="18"/>
        <w:szCs w:val="18"/>
        <w14:ligatures w14:val="none"/>
      </w:rPr>
      <w:t>/  02</w:t>
    </w:r>
    <w:proofErr w:type="gramEnd"/>
    <w:r>
      <w:rPr>
        <w:rFonts w:ascii="Arial" w:hAnsi="Arial" w:cs="Arial"/>
        <w:spacing w:val="-7"/>
        <w:sz w:val="18"/>
        <w:szCs w:val="18"/>
        <w14:ligatures w14:val="none"/>
      </w:rPr>
      <w:t xml:space="preserve"> 98 33 95 25 - 06 72 95 47 70</w:t>
    </w:r>
  </w:p>
  <w:p w14:paraId="0BD787DB" w14:textId="77777777" w:rsidR="007C15EF" w:rsidRDefault="007C15EF">
    <w:pPr>
      <w:pStyle w:val="Pieddepage"/>
    </w:pPr>
  </w:p>
  <w:p w14:paraId="668381DF" w14:textId="77777777" w:rsidR="007C15EF" w:rsidRDefault="007C15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E27F" w14:textId="77777777" w:rsidR="00020672" w:rsidRDefault="00020672" w:rsidP="007C15EF">
      <w:pPr>
        <w:spacing w:after="0" w:line="240" w:lineRule="auto"/>
      </w:pPr>
      <w:r>
        <w:separator/>
      </w:r>
    </w:p>
  </w:footnote>
  <w:footnote w:type="continuationSeparator" w:id="0">
    <w:p w14:paraId="36192AD2" w14:textId="77777777" w:rsidR="00020672" w:rsidRDefault="00020672" w:rsidP="007C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730"/>
    <w:multiLevelType w:val="hybridMultilevel"/>
    <w:tmpl w:val="2CAAC7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23"/>
    <w:rsid w:val="00020672"/>
    <w:rsid w:val="000C6E11"/>
    <w:rsid w:val="00183ECF"/>
    <w:rsid w:val="0019227D"/>
    <w:rsid w:val="00777881"/>
    <w:rsid w:val="007C15EF"/>
    <w:rsid w:val="00885A23"/>
    <w:rsid w:val="00A51016"/>
    <w:rsid w:val="00C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8E0"/>
  <w15:chartTrackingRefBased/>
  <w15:docId w15:val="{792C990A-CF13-4F6B-837B-4BF4FF07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7">
    <w:name w:val="heading 7"/>
    <w:link w:val="Titre7Car"/>
    <w:uiPriority w:val="9"/>
    <w:qFormat/>
    <w:rsid w:val="00885A23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885A23"/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C15E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C15EF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denotedefin">
    <w:name w:val="end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5EF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5133-F4ED-45F0-8AF7-ACB5BC8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 Chloé</dc:creator>
  <cp:keywords/>
  <dc:description/>
  <cp:lastModifiedBy>BLANDIN Chloé</cp:lastModifiedBy>
  <cp:revision>3</cp:revision>
  <dcterms:created xsi:type="dcterms:W3CDTF">2019-07-01T15:09:00Z</dcterms:created>
  <dcterms:modified xsi:type="dcterms:W3CDTF">2019-07-01T15:10:00Z</dcterms:modified>
</cp:coreProperties>
</file>